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921" w:rsidRPr="00C10921" w:rsidRDefault="00C10921" w:rsidP="00C10921">
      <w:pPr>
        <w:spacing w:after="120" w:line="222" w:lineRule="atLeast"/>
        <w:ind w:right="6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C10921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ПАМЯТКА</w:t>
      </w:r>
    </w:p>
    <w:p w:rsidR="00F644EB" w:rsidRPr="00F644EB" w:rsidRDefault="00F644EB" w:rsidP="00F644EB">
      <w:pPr>
        <w:spacing w:after="0" w:line="222" w:lineRule="atLeast"/>
        <w:ind w:right="6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ПЕДАГОГАМ ОБ ИНФОРМАЦИОННОЙ БЕЗОПАСНОСТИ</w:t>
      </w:r>
    </w:p>
    <w:p w:rsidR="00F644EB" w:rsidRPr="00F644EB" w:rsidRDefault="00F644EB" w:rsidP="00F644EB">
      <w:pPr>
        <w:spacing w:before="138" w:after="0" w:line="222" w:lineRule="atLeast"/>
        <w:ind w:right="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речь заходит об информационной безопасности, обычно мы начинаем думать о компьютерах, сетях, интернете и хакерах. Но для образовательной среды проблема стоит шире: в ограждении учащегося от информации, которая может негативно повлиять на его формирование и  развитие, то есть о пропаганде различной направленности.</w:t>
      </w:r>
    </w:p>
    <w:p w:rsidR="00F644EB" w:rsidRPr="00F644EB" w:rsidRDefault="00F644EB" w:rsidP="00F644EB">
      <w:pPr>
        <w:spacing w:before="120" w:after="0" w:line="222" w:lineRule="atLeast"/>
        <w:ind w:right="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Понятие информационной безопасности</w:t>
      </w:r>
    </w:p>
    <w:p w:rsidR="00F644EB" w:rsidRPr="00F644EB" w:rsidRDefault="00F644EB" w:rsidP="00F644EB">
      <w:pPr>
        <w:spacing w:before="138" w:after="0" w:line="222" w:lineRule="atLeast"/>
        <w:ind w:right="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информационной безопасностью понимается защищенность информационной системы от случайного или преднамеренного вмешательства, наносящего ущерб владельцам или пользователям информации.</w:t>
      </w:r>
    </w:p>
    <w:p w:rsidR="00F644EB" w:rsidRPr="00F644EB" w:rsidRDefault="00F644EB" w:rsidP="00F644EB">
      <w:pPr>
        <w:spacing w:before="138" w:after="0" w:line="222" w:lineRule="atLeast"/>
        <w:ind w:right="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практике важнейшими являются три аспекта информационной безопасности:</w:t>
      </w:r>
    </w:p>
    <w:p w:rsidR="00F644EB" w:rsidRPr="00F644EB" w:rsidRDefault="00F644EB" w:rsidP="00F644EB">
      <w:pPr>
        <w:numPr>
          <w:ilvl w:val="0"/>
          <w:numId w:val="1"/>
        </w:numPr>
        <w:spacing w:after="0" w:line="240" w:lineRule="auto"/>
        <w:ind w:left="1135" w:right="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 (возможность за разумное время получить требуемую информационную услугу);</w:t>
      </w:r>
    </w:p>
    <w:p w:rsidR="00F644EB" w:rsidRPr="00F644EB" w:rsidRDefault="00F644EB" w:rsidP="00F644EB">
      <w:pPr>
        <w:numPr>
          <w:ilvl w:val="0"/>
          <w:numId w:val="1"/>
        </w:numPr>
        <w:spacing w:after="0" w:line="240" w:lineRule="auto"/>
        <w:ind w:left="1135" w:right="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целостность (актуальность и непротиворечивость информации, ее защищенность от разрушения и несанкционированного изменения);</w:t>
      </w:r>
    </w:p>
    <w:p w:rsidR="00F644EB" w:rsidRPr="00F644EB" w:rsidRDefault="00F644EB" w:rsidP="00F644EB">
      <w:pPr>
        <w:numPr>
          <w:ilvl w:val="0"/>
          <w:numId w:val="1"/>
        </w:numPr>
        <w:spacing w:after="0" w:line="240" w:lineRule="auto"/>
        <w:ind w:left="1135" w:right="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конфиденциальность (защита от несанкционированного прочтения).</w:t>
      </w:r>
    </w:p>
    <w:p w:rsidR="00F644EB" w:rsidRPr="00F644EB" w:rsidRDefault="00F644EB" w:rsidP="00F644EB">
      <w:pPr>
        <w:spacing w:before="138" w:after="0" w:line="222" w:lineRule="atLeast"/>
        <w:ind w:right="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доступности, целостности и конфиденциальности информации могут быть вызваны различными опасными воздействиями на информационные компьютерные системы.</w:t>
      </w:r>
    </w:p>
    <w:p w:rsidR="00F644EB" w:rsidRPr="00F644EB" w:rsidRDefault="00F644EB" w:rsidP="00F644EB">
      <w:pPr>
        <w:spacing w:after="120" w:line="222" w:lineRule="atLeast"/>
        <w:ind w:right="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Основные угрозы информационной безопасности</w:t>
      </w:r>
    </w:p>
    <w:p w:rsidR="00F644EB" w:rsidRPr="00F644EB" w:rsidRDefault="00F644EB" w:rsidP="00F644EB">
      <w:pPr>
        <w:spacing w:after="0" w:line="222" w:lineRule="atLeast"/>
        <w:ind w:right="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4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Аппаратные средства.</w:t>
      </w:r>
      <w:r w:rsidRPr="00F6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компьютеры и их составные части (процессоры, мониторы, терминалы, периферийные устройства – принтеры, контроллеры, кабели, линии связи и т.д.);</w:t>
      </w:r>
    </w:p>
    <w:p w:rsidR="00F644EB" w:rsidRPr="00F644EB" w:rsidRDefault="00F644EB" w:rsidP="00F644EB">
      <w:pPr>
        <w:spacing w:after="0" w:line="222" w:lineRule="atLeast"/>
        <w:ind w:right="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4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Программное обеспечение.</w:t>
      </w:r>
      <w:r w:rsidRPr="00F6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приобретенные программы, исходные, объектные, загрузочные модули; операционные системы и системные программы (компиляторы, компоновщики и др.), утилиты, диагностические программы и т.д.;</w:t>
      </w:r>
    </w:p>
    <w:p w:rsidR="00F644EB" w:rsidRPr="00F644EB" w:rsidRDefault="00F644EB" w:rsidP="00F644EB">
      <w:pPr>
        <w:spacing w:after="0" w:line="222" w:lineRule="atLeast"/>
        <w:ind w:right="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4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Данные,</w:t>
      </w:r>
      <w:r w:rsidRPr="00F6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хранимые временно и постоянно, на дисках, флэшках, печатные, архивы, системные журналы и т.д.;</w:t>
      </w:r>
    </w:p>
    <w:p w:rsidR="00F644EB" w:rsidRPr="00F644EB" w:rsidRDefault="00F644EB" w:rsidP="00F644EB">
      <w:pPr>
        <w:spacing w:after="0" w:line="222" w:lineRule="atLeast"/>
        <w:ind w:right="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4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Персонал. </w:t>
      </w:r>
      <w:r w:rsidRPr="00F6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Пользователи, системные администраторы, программисты и др.</w:t>
      </w:r>
    </w:p>
    <w:p w:rsidR="00F644EB" w:rsidRPr="00F644EB" w:rsidRDefault="00F644EB" w:rsidP="00F644EB">
      <w:pPr>
        <w:spacing w:before="138" w:after="0" w:line="222" w:lineRule="atLeast"/>
        <w:ind w:right="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распространенным и многообразным видом компьютерных нарушений является несанкционированный доступ. Несанкционированный доступ использует любую ошибку в системе защиты и возможен при нерациональном выборе средств защиты, их некорректной установке и настройке.</w:t>
      </w:r>
    </w:p>
    <w:p w:rsidR="00F644EB" w:rsidRPr="00F644EB" w:rsidRDefault="00F644EB" w:rsidP="00F644EB">
      <w:pPr>
        <w:spacing w:before="138" w:after="0" w:line="222" w:lineRule="atLeast"/>
        <w:ind w:right="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Проведем классификацию каналов несанкционированного доступа, по которым можно осуществить хищение, изменение или уничтожение информации:</w:t>
      </w:r>
    </w:p>
    <w:p w:rsidR="00F644EB" w:rsidRPr="00F644EB" w:rsidRDefault="00F644EB" w:rsidP="00F644EB">
      <w:pPr>
        <w:spacing w:after="0" w:line="222" w:lineRule="atLeast"/>
        <w:ind w:right="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4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Через человека:</w:t>
      </w:r>
    </w:p>
    <w:p w:rsidR="00F644EB" w:rsidRPr="00F644EB" w:rsidRDefault="00F644EB" w:rsidP="00F644EB">
      <w:pPr>
        <w:numPr>
          <w:ilvl w:val="0"/>
          <w:numId w:val="5"/>
        </w:numPr>
        <w:spacing w:after="0" w:line="240" w:lineRule="auto"/>
        <w:ind w:left="1135" w:right="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хищение носителей информации;</w:t>
      </w:r>
    </w:p>
    <w:p w:rsidR="00F644EB" w:rsidRPr="00F644EB" w:rsidRDefault="00F644EB" w:rsidP="00F644EB">
      <w:pPr>
        <w:numPr>
          <w:ilvl w:val="0"/>
          <w:numId w:val="5"/>
        </w:numPr>
        <w:spacing w:after="0" w:line="240" w:lineRule="auto"/>
        <w:ind w:left="1135" w:right="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информации с экрана или клавиатуры;</w:t>
      </w:r>
    </w:p>
    <w:p w:rsidR="00F644EB" w:rsidRPr="00F644EB" w:rsidRDefault="00F644EB" w:rsidP="00F644EB">
      <w:pPr>
        <w:numPr>
          <w:ilvl w:val="0"/>
          <w:numId w:val="5"/>
        </w:numPr>
        <w:spacing w:after="0" w:line="240" w:lineRule="auto"/>
        <w:ind w:left="1135" w:right="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информации из распечатки.</w:t>
      </w:r>
    </w:p>
    <w:p w:rsidR="00F644EB" w:rsidRPr="00F644EB" w:rsidRDefault="00F644EB" w:rsidP="00F644EB">
      <w:pPr>
        <w:spacing w:after="0" w:line="222" w:lineRule="atLeast"/>
        <w:ind w:right="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4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Через программу:</w:t>
      </w:r>
    </w:p>
    <w:p w:rsidR="00F644EB" w:rsidRPr="00F644EB" w:rsidRDefault="00F644EB" w:rsidP="00F644EB">
      <w:pPr>
        <w:numPr>
          <w:ilvl w:val="0"/>
          <w:numId w:val="6"/>
        </w:numPr>
        <w:spacing w:after="0" w:line="240" w:lineRule="auto"/>
        <w:ind w:left="1135" w:right="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перехват паролей;</w:t>
      </w:r>
    </w:p>
    <w:p w:rsidR="00F644EB" w:rsidRPr="00F644EB" w:rsidRDefault="00F644EB" w:rsidP="00F644EB">
      <w:pPr>
        <w:numPr>
          <w:ilvl w:val="0"/>
          <w:numId w:val="6"/>
        </w:numPr>
        <w:spacing w:after="0" w:line="240" w:lineRule="auto"/>
        <w:ind w:left="1135" w:right="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дешифровка зашифрованной информации;</w:t>
      </w:r>
    </w:p>
    <w:p w:rsidR="00F644EB" w:rsidRPr="00F644EB" w:rsidRDefault="00F644EB" w:rsidP="00F644EB">
      <w:pPr>
        <w:numPr>
          <w:ilvl w:val="0"/>
          <w:numId w:val="6"/>
        </w:numPr>
        <w:spacing w:after="0" w:line="240" w:lineRule="auto"/>
        <w:ind w:left="1135" w:right="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копирование информации с носителя.</w:t>
      </w:r>
    </w:p>
    <w:p w:rsidR="00F644EB" w:rsidRPr="00F644EB" w:rsidRDefault="00F644EB" w:rsidP="00F644EB">
      <w:pPr>
        <w:spacing w:after="0" w:line="222" w:lineRule="atLeast"/>
        <w:ind w:right="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4E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Через аппаратуру:</w:t>
      </w:r>
    </w:p>
    <w:p w:rsidR="00F644EB" w:rsidRPr="00F644EB" w:rsidRDefault="00F644EB" w:rsidP="00F644EB">
      <w:pPr>
        <w:numPr>
          <w:ilvl w:val="0"/>
          <w:numId w:val="7"/>
        </w:numPr>
        <w:spacing w:after="0" w:line="240" w:lineRule="auto"/>
        <w:ind w:left="1135" w:right="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подключение специально разработанных аппаратных средств, обеспечивающих доступ к информации;</w:t>
      </w:r>
    </w:p>
    <w:p w:rsidR="00F644EB" w:rsidRPr="00F644EB" w:rsidRDefault="00F644EB" w:rsidP="00F644EB">
      <w:pPr>
        <w:numPr>
          <w:ilvl w:val="0"/>
          <w:numId w:val="7"/>
        </w:numPr>
        <w:spacing w:after="0" w:line="240" w:lineRule="auto"/>
        <w:ind w:left="1135" w:right="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перехват побочных электромагнитных излучений от аппаратуры, линий связи, сетей электропитания и т.д.</w:t>
      </w:r>
    </w:p>
    <w:p w:rsidR="00C10921" w:rsidRDefault="00C10921" w:rsidP="00F644EB">
      <w:pPr>
        <w:spacing w:before="138" w:after="100" w:line="222" w:lineRule="atLeast"/>
        <w:ind w:right="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0921" w:rsidRPr="00C10921" w:rsidRDefault="00C10921" w:rsidP="00C10921">
      <w:pPr>
        <w:pStyle w:val="a3"/>
        <w:spacing w:before="0" w:beforeAutospacing="0" w:after="0" w:afterAutospacing="0" w:line="222" w:lineRule="atLeast"/>
        <w:ind w:right="69"/>
        <w:jc w:val="center"/>
        <w:textAlignment w:val="baseline"/>
        <w:rPr>
          <w:color w:val="000000"/>
          <w:sz w:val="25"/>
          <w:szCs w:val="25"/>
        </w:rPr>
      </w:pPr>
      <w:r w:rsidRPr="00C10921">
        <w:rPr>
          <w:b/>
          <w:bCs/>
          <w:color w:val="000000"/>
          <w:sz w:val="25"/>
          <w:szCs w:val="25"/>
          <w:bdr w:val="none" w:sz="0" w:space="0" w:color="auto" w:frame="1"/>
        </w:rPr>
        <w:t>Рекомендации по организации работы в информационном пространстве</w:t>
      </w:r>
    </w:p>
    <w:p w:rsidR="00C10921" w:rsidRPr="00C10921" w:rsidRDefault="00C10921" w:rsidP="00C10921">
      <w:pPr>
        <w:pStyle w:val="a3"/>
        <w:spacing w:before="138" w:beforeAutospacing="0" w:after="0" w:afterAutospacing="0" w:line="222" w:lineRule="atLeast"/>
        <w:ind w:right="69"/>
        <w:jc w:val="both"/>
        <w:textAlignment w:val="baseline"/>
        <w:rPr>
          <w:color w:val="000000"/>
        </w:rPr>
      </w:pPr>
      <w:r w:rsidRPr="00C10921">
        <w:rPr>
          <w:color w:val="000000"/>
        </w:rPr>
        <w:t>1. Перед началом работы необходимо четко сформулировать цель и вопрос поиска информации.</w:t>
      </w:r>
    </w:p>
    <w:p w:rsidR="00C10921" w:rsidRPr="00C10921" w:rsidRDefault="00C10921" w:rsidP="00C10921">
      <w:pPr>
        <w:pStyle w:val="a3"/>
        <w:spacing w:before="138" w:beforeAutospacing="0" w:after="0" w:afterAutospacing="0" w:line="222" w:lineRule="atLeast"/>
        <w:ind w:right="69"/>
        <w:jc w:val="both"/>
        <w:textAlignment w:val="baseline"/>
        <w:rPr>
          <w:color w:val="000000"/>
        </w:rPr>
      </w:pPr>
      <w:r w:rsidRPr="00C10921">
        <w:rPr>
          <w:color w:val="000000"/>
        </w:rPr>
        <w:t>2. Желательно выработать оптимальный алгоритм поиска информации в сети Интернет, что значительно сократит время и силы, затраченные на поиск.</w:t>
      </w:r>
    </w:p>
    <w:p w:rsidR="00C10921" w:rsidRPr="00C10921" w:rsidRDefault="00C10921" w:rsidP="00C10921">
      <w:pPr>
        <w:pStyle w:val="a3"/>
        <w:spacing w:before="138" w:beforeAutospacing="0" w:after="0" w:afterAutospacing="0" w:line="222" w:lineRule="atLeast"/>
        <w:ind w:right="69"/>
        <w:jc w:val="both"/>
        <w:textAlignment w:val="baseline"/>
        <w:rPr>
          <w:color w:val="000000"/>
        </w:rPr>
      </w:pPr>
      <w:r w:rsidRPr="00C10921">
        <w:rPr>
          <w:color w:val="000000"/>
        </w:rPr>
        <w:t>3. Заранее установить временный лимит (2-3 часа) работы в информационном пространстве (просмотр телепередачи, чтение, Интернет).</w:t>
      </w:r>
    </w:p>
    <w:p w:rsidR="00C10921" w:rsidRPr="00C10921" w:rsidRDefault="00C10921" w:rsidP="00C10921">
      <w:pPr>
        <w:pStyle w:val="a3"/>
        <w:spacing w:before="138" w:beforeAutospacing="0" w:after="0" w:afterAutospacing="0" w:line="222" w:lineRule="atLeast"/>
        <w:ind w:right="69"/>
        <w:jc w:val="both"/>
        <w:textAlignment w:val="baseline"/>
        <w:rPr>
          <w:color w:val="000000"/>
        </w:rPr>
      </w:pPr>
      <w:r w:rsidRPr="00C10921">
        <w:rPr>
          <w:color w:val="000000"/>
        </w:rPr>
        <w:t>4. Во время работы необходимо делать перерыв на 5-10 минут для снятия физического напряжения и зрительной нагрузки.</w:t>
      </w:r>
    </w:p>
    <w:p w:rsidR="00C10921" w:rsidRPr="00C10921" w:rsidRDefault="00C10921" w:rsidP="00C10921">
      <w:pPr>
        <w:pStyle w:val="a3"/>
        <w:spacing w:before="138" w:beforeAutospacing="0" w:after="0" w:afterAutospacing="0" w:line="222" w:lineRule="atLeast"/>
        <w:ind w:right="69"/>
        <w:jc w:val="both"/>
        <w:textAlignment w:val="baseline"/>
        <w:rPr>
          <w:color w:val="000000"/>
        </w:rPr>
      </w:pPr>
      <w:r w:rsidRPr="00C10921">
        <w:rPr>
          <w:color w:val="000000"/>
        </w:rPr>
        <w:t>5. Необходимо знать 3-4 упражнения для снятия зрительного напряжения и физической усталости.</w:t>
      </w:r>
    </w:p>
    <w:p w:rsidR="00C10921" w:rsidRPr="00C10921" w:rsidRDefault="00C10921" w:rsidP="00C10921">
      <w:pPr>
        <w:pStyle w:val="a3"/>
        <w:spacing w:before="138" w:beforeAutospacing="0" w:after="0" w:afterAutospacing="0" w:line="222" w:lineRule="atLeast"/>
        <w:ind w:right="69"/>
        <w:jc w:val="both"/>
        <w:textAlignment w:val="baseline"/>
        <w:rPr>
          <w:color w:val="000000"/>
        </w:rPr>
      </w:pPr>
      <w:r w:rsidRPr="00C10921">
        <w:rPr>
          <w:color w:val="000000"/>
        </w:rPr>
        <w:t>6. Работать в хорошо проветренном помещении, при оптимальном освещении и в удобной позе.</w:t>
      </w:r>
    </w:p>
    <w:p w:rsidR="00C10921" w:rsidRPr="00C10921" w:rsidRDefault="00C10921" w:rsidP="00C10921">
      <w:pPr>
        <w:pStyle w:val="a3"/>
        <w:spacing w:before="138" w:beforeAutospacing="0" w:after="0" w:afterAutospacing="0" w:line="222" w:lineRule="atLeast"/>
        <w:ind w:right="69"/>
        <w:jc w:val="both"/>
        <w:textAlignment w:val="baseline"/>
        <w:rPr>
          <w:color w:val="000000"/>
        </w:rPr>
      </w:pPr>
      <w:r w:rsidRPr="00C10921">
        <w:rPr>
          <w:color w:val="000000"/>
        </w:rPr>
        <w:t>7. Не стоит легкомысленно обращаться со спам-письмами и заходить на небезопасные веб-сайты. Для интернет-преступников вы становитесь лёгкой добычей.</w:t>
      </w:r>
    </w:p>
    <w:p w:rsidR="00C10921" w:rsidRPr="00C10921" w:rsidRDefault="00C10921" w:rsidP="00C10921">
      <w:pPr>
        <w:pStyle w:val="a3"/>
        <w:spacing w:before="138" w:beforeAutospacing="0" w:after="0" w:afterAutospacing="0" w:line="222" w:lineRule="atLeast"/>
        <w:ind w:right="69"/>
        <w:jc w:val="both"/>
        <w:textAlignment w:val="baseline"/>
        <w:rPr>
          <w:color w:val="000000"/>
        </w:rPr>
      </w:pPr>
      <w:r w:rsidRPr="00C10921">
        <w:rPr>
          <w:color w:val="000000"/>
        </w:rPr>
        <w:t>8. При регистрации в социальных сетях, не указывайте свои персональные данные, например: адрес или день рождения.</w:t>
      </w:r>
    </w:p>
    <w:p w:rsidR="00C10921" w:rsidRPr="00C10921" w:rsidRDefault="00C10921" w:rsidP="00C10921">
      <w:pPr>
        <w:pStyle w:val="a3"/>
        <w:spacing w:before="138" w:beforeAutospacing="0" w:after="0" w:afterAutospacing="0" w:line="222" w:lineRule="atLeast"/>
        <w:ind w:right="69"/>
        <w:jc w:val="both"/>
        <w:textAlignment w:val="baseline"/>
        <w:rPr>
          <w:color w:val="000000"/>
        </w:rPr>
      </w:pPr>
      <w:r w:rsidRPr="00C10921">
        <w:rPr>
          <w:color w:val="000000"/>
        </w:rPr>
        <w:t>9. Не используйте в логине или пароле персональные данные.</w:t>
      </w:r>
    </w:p>
    <w:p w:rsidR="00C10921" w:rsidRPr="00C10921" w:rsidRDefault="00C10921" w:rsidP="00C10921">
      <w:pPr>
        <w:pStyle w:val="a3"/>
        <w:spacing w:before="138" w:beforeAutospacing="0" w:after="0" w:afterAutospacing="0" w:line="222" w:lineRule="atLeast"/>
        <w:ind w:right="69"/>
        <w:jc w:val="both"/>
        <w:textAlignment w:val="baseline"/>
        <w:rPr>
          <w:color w:val="000000"/>
        </w:rPr>
      </w:pPr>
      <w:r w:rsidRPr="00C10921">
        <w:rPr>
          <w:color w:val="000000"/>
        </w:rPr>
        <w:t>10. Все это позволяет интернет-преступникам получить данные доступа к аккаунтам электронной почты, а также инфицировать домашние ПК для включения их в бот-сеть или для похищения банковских данных родителей.</w:t>
      </w:r>
    </w:p>
    <w:p w:rsidR="00C10921" w:rsidRPr="00C10921" w:rsidRDefault="00C10921" w:rsidP="00C10921">
      <w:pPr>
        <w:pStyle w:val="a3"/>
        <w:spacing w:before="138" w:beforeAutospacing="0" w:after="0" w:afterAutospacing="0" w:line="222" w:lineRule="atLeast"/>
        <w:ind w:right="69"/>
        <w:jc w:val="both"/>
        <w:textAlignment w:val="baseline"/>
        <w:rPr>
          <w:color w:val="000000"/>
        </w:rPr>
      </w:pPr>
      <w:r w:rsidRPr="00C10921">
        <w:rPr>
          <w:color w:val="000000"/>
        </w:rPr>
        <w:t>11. Создайте собственный профиль на компьютере, чтобы обезопасить информацию, хранящуюся на нем.</w:t>
      </w:r>
    </w:p>
    <w:p w:rsidR="00C10921" w:rsidRPr="00C10921" w:rsidRDefault="00C10921" w:rsidP="00C10921">
      <w:pPr>
        <w:pStyle w:val="a3"/>
        <w:spacing w:before="138" w:beforeAutospacing="0" w:after="0" w:afterAutospacing="0" w:line="222" w:lineRule="atLeast"/>
        <w:ind w:right="69"/>
        <w:jc w:val="both"/>
        <w:textAlignment w:val="baseline"/>
        <w:rPr>
          <w:color w:val="000000"/>
        </w:rPr>
      </w:pPr>
      <w:r w:rsidRPr="00C10921">
        <w:rPr>
          <w:color w:val="000000"/>
        </w:rPr>
        <w:t>12. Не забывайте, что факты, о которых вы узнаете в Интернете, нужно очень хорошо проверить, если выбудете использовать их в своей домашней работе. Целесообразно сравнить три источника информации, прежде чем решить, каким источникам можно доверять.</w:t>
      </w:r>
    </w:p>
    <w:p w:rsidR="00C10921" w:rsidRPr="00C10921" w:rsidRDefault="00C10921" w:rsidP="00C10921">
      <w:pPr>
        <w:pStyle w:val="a3"/>
        <w:spacing w:before="138" w:beforeAutospacing="0" w:after="0" w:afterAutospacing="0" w:line="222" w:lineRule="atLeast"/>
        <w:ind w:right="69"/>
        <w:jc w:val="both"/>
        <w:textAlignment w:val="baseline"/>
        <w:rPr>
          <w:color w:val="000000"/>
        </w:rPr>
      </w:pPr>
      <w:r w:rsidRPr="00C10921">
        <w:rPr>
          <w:color w:val="000000"/>
        </w:rPr>
        <w:t>13. О достоверности информации, помещенной на сайте можно судить по самому сайту, узнав об авторах сайта.</w:t>
      </w:r>
    </w:p>
    <w:p w:rsidR="00C10921" w:rsidRPr="00C10921" w:rsidRDefault="00C10921" w:rsidP="00C10921">
      <w:pPr>
        <w:pStyle w:val="a3"/>
        <w:spacing w:before="138" w:beforeAutospacing="0" w:after="0" w:afterAutospacing="0" w:line="222" w:lineRule="atLeast"/>
        <w:ind w:right="69"/>
        <w:jc w:val="both"/>
        <w:textAlignment w:val="baseline"/>
        <w:rPr>
          <w:color w:val="000000"/>
        </w:rPr>
      </w:pPr>
      <w:r w:rsidRPr="00C10921">
        <w:rPr>
          <w:color w:val="000000"/>
        </w:rPr>
        <w:t>14. Размещая информацию о себе, своих близких и знакомых на страницах социальных сетей, спросите предварительно разрешение у тех, о ком будет эта информация.</w:t>
      </w:r>
    </w:p>
    <w:p w:rsidR="00C10921" w:rsidRPr="00C10921" w:rsidRDefault="00C10921" w:rsidP="00C10921">
      <w:pPr>
        <w:pStyle w:val="a3"/>
        <w:spacing w:before="138" w:beforeAutospacing="0" w:after="0" w:afterAutospacing="0" w:line="222" w:lineRule="atLeast"/>
        <w:ind w:right="69"/>
        <w:jc w:val="both"/>
        <w:textAlignment w:val="baseline"/>
        <w:rPr>
          <w:color w:val="000000"/>
        </w:rPr>
      </w:pPr>
      <w:r w:rsidRPr="00C10921">
        <w:rPr>
          <w:color w:val="000000"/>
        </w:rPr>
        <w:t>15. Не следует размещать на страницах веб-сайтов свои фотографии и фотографии своих близких и знакомых, за которые вам потом может быть стыдно.</w:t>
      </w:r>
    </w:p>
    <w:p w:rsidR="00C10921" w:rsidRPr="00C10921" w:rsidRDefault="00C10921" w:rsidP="00C10921">
      <w:pPr>
        <w:pStyle w:val="a3"/>
        <w:spacing w:before="138" w:beforeAutospacing="0" w:after="0" w:afterAutospacing="0" w:line="222" w:lineRule="atLeast"/>
        <w:ind w:right="69"/>
        <w:jc w:val="both"/>
        <w:textAlignment w:val="baseline"/>
        <w:rPr>
          <w:color w:val="000000"/>
        </w:rPr>
      </w:pPr>
      <w:r w:rsidRPr="00C10921">
        <w:rPr>
          <w:color w:val="000000"/>
        </w:rPr>
        <w:t>16. Соблюдайте правила этики при общении в Интернете: грубость провоцирует других на такое же поведение.</w:t>
      </w:r>
    </w:p>
    <w:p w:rsidR="00C10921" w:rsidRPr="00C10921" w:rsidRDefault="00C10921" w:rsidP="00C10921">
      <w:pPr>
        <w:pStyle w:val="a3"/>
        <w:spacing w:before="138" w:beforeAutospacing="0" w:after="0" w:afterAutospacing="0" w:line="222" w:lineRule="atLeast"/>
        <w:ind w:right="69"/>
        <w:jc w:val="both"/>
        <w:textAlignment w:val="baseline"/>
        <w:rPr>
          <w:color w:val="000000"/>
        </w:rPr>
      </w:pPr>
      <w:r w:rsidRPr="00C10921">
        <w:rPr>
          <w:color w:val="000000"/>
        </w:rPr>
        <w:t>17. Используя в своей работе материал, взятый из информационного источника (книга, периодическая печать, Интернет), следует указать этот источник информации или сделать на него ссылку, если материал был вами переработан.</w:t>
      </w:r>
    </w:p>
    <w:p w:rsidR="00F644EB" w:rsidRPr="00F644EB" w:rsidRDefault="00C10921" w:rsidP="00F644EB">
      <w:pPr>
        <w:spacing w:before="138" w:after="100" w:line="222" w:lineRule="atLeast"/>
        <w:ind w:right="6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Источник: </w:t>
      </w:r>
      <w:hyperlink r:id="rId5" w:history="1">
        <w:r w:rsidRPr="00C10921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https://int-nadezhda.edusite.ru/p88aa1.html</w:t>
        </w:r>
      </w:hyperlink>
    </w:p>
    <w:p w:rsidR="00227BA2" w:rsidRDefault="009D6328"/>
    <w:sectPr w:rsidR="00227BA2" w:rsidSect="00586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90D00"/>
    <w:multiLevelType w:val="multilevel"/>
    <w:tmpl w:val="BA2C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BD569E"/>
    <w:multiLevelType w:val="multilevel"/>
    <w:tmpl w:val="76FA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CDC4DC3"/>
    <w:multiLevelType w:val="multilevel"/>
    <w:tmpl w:val="CAE0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F8D2242"/>
    <w:multiLevelType w:val="multilevel"/>
    <w:tmpl w:val="CC8A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4867827"/>
    <w:multiLevelType w:val="multilevel"/>
    <w:tmpl w:val="7C8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6963C3B"/>
    <w:multiLevelType w:val="multilevel"/>
    <w:tmpl w:val="A564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99522F4"/>
    <w:multiLevelType w:val="multilevel"/>
    <w:tmpl w:val="5D30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F644EB"/>
    <w:rsid w:val="00446CE1"/>
    <w:rsid w:val="00586EE9"/>
    <w:rsid w:val="009D6328"/>
    <w:rsid w:val="00C10921"/>
    <w:rsid w:val="00CA6D8B"/>
    <w:rsid w:val="00EE0B46"/>
    <w:rsid w:val="00F64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44EB"/>
    <w:rPr>
      <w:b/>
      <w:bCs/>
    </w:rPr>
  </w:style>
  <w:style w:type="character" w:styleId="a5">
    <w:name w:val="Emphasis"/>
    <w:basedOn w:val="a0"/>
    <w:uiPriority w:val="20"/>
    <w:qFormat/>
    <w:rsid w:val="00F644EB"/>
    <w:rPr>
      <w:i/>
      <w:iCs/>
    </w:rPr>
  </w:style>
  <w:style w:type="character" w:styleId="a6">
    <w:name w:val="Hyperlink"/>
    <w:basedOn w:val="a0"/>
    <w:uiPriority w:val="99"/>
    <w:unhideWhenUsed/>
    <w:rsid w:val="00C109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893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783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-nadezhda.edusite.ru/p88aa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DELL</dc:creator>
  <cp:lastModifiedBy>Пользователь DELL</cp:lastModifiedBy>
  <cp:revision>2</cp:revision>
  <dcterms:created xsi:type="dcterms:W3CDTF">2020-12-03T04:33:00Z</dcterms:created>
  <dcterms:modified xsi:type="dcterms:W3CDTF">2020-12-03T04:33:00Z</dcterms:modified>
</cp:coreProperties>
</file>